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43CA" w14:textId="5368C48A" w:rsidR="003924C1" w:rsidRPr="00234672" w:rsidRDefault="003924C1" w:rsidP="00E70D0D">
      <w:pPr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E20CCB" wp14:editId="4EFE8ACF">
            <wp:simplePos x="0" y="0"/>
            <wp:positionH relativeFrom="margin">
              <wp:posOffset>914400</wp:posOffset>
            </wp:positionH>
            <wp:positionV relativeFrom="margin">
              <wp:posOffset>-228600</wp:posOffset>
            </wp:positionV>
            <wp:extent cx="5255260" cy="1170940"/>
            <wp:effectExtent l="0" t="0" r="2540" b="0"/>
            <wp:wrapSquare wrapText="bothSides"/>
            <wp:docPr id="1" name="Picture 1" descr="Macintosh HD:Users:OFilbrandt:Desktop:Screen Shot 2015-09-08 at 3.0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ilbrandt:Desktop:Screen Shot 2015-09-08 at 3.07.1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"/>
                    <a:stretch/>
                  </pic:blipFill>
                  <pic:spPr bwMode="auto">
                    <a:xfrm>
                      <a:off x="0" y="0"/>
                      <a:ext cx="525526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A16523" w14:textId="77777777" w:rsidR="003924C1" w:rsidRPr="00234672" w:rsidRDefault="003924C1" w:rsidP="00E70D0D">
      <w:pPr>
        <w:rPr>
          <w:rFonts w:ascii="Big Caslon" w:hAnsi="Big Caslon" w:cs="Big Caslon"/>
          <w:b/>
          <w:sz w:val="22"/>
          <w:szCs w:val="22"/>
        </w:rPr>
      </w:pPr>
    </w:p>
    <w:p w14:paraId="4BD978BC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7BB05B38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37A85A99" w14:textId="77777777" w:rsid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50A85EBF" w14:textId="77777777" w:rsidR="00234672" w:rsidRPr="00234672" w:rsidRDefault="00234672" w:rsidP="00E70D0D">
      <w:pPr>
        <w:rPr>
          <w:rFonts w:ascii="Big Caslon" w:hAnsi="Big Caslon" w:cs="Big Caslon"/>
          <w:b/>
          <w:sz w:val="22"/>
          <w:szCs w:val="22"/>
        </w:rPr>
      </w:pPr>
    </w:p>
    <w:p w14:paraId="3C2D585B" w14:textId="334EA992" w:rsidR="00E70D0D" w:rsidRPr="00234672" w:rsidRDefault="00E70D0D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sz w:val="22"/>
          <w:szCs w:val="22"/>
        </w:rPr>
        <w:t>Name:</w:t>
      </w:r>
      <w:r w:rsidR="00881882" w:rsidRPr="00234672">
        <w:rPr>
          <w:rFonts w:ascii="Big Caslon" w:hAnsi="Big Caslon" w:cs="Big Caslon"/>
          <w:b/>
          <w:sz w:val="22"/>
          <w:szCs w:val="22"/>
        </w:rPr>
        <w:t xml:space="preserve"> </w:t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8266C" w:rsidRPr="00234672"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 w:rsidR="0088266C" w:rsidRPr="00234672">
        <w:rPr>
          <w:rFonts w:ascii="Big Caslon" w:hAnsi="Big Caslon" w:cs="Big Caslon"/>
          <w:b/>
          <w:sz w:val="22"/>
          <w:szCs w:val="22"/>
        </w:rPr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separate"/>
      </w:r>
      <w:bookmarkStart w:id="1" w:name="_GoBack"/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bookmarkEnd w:id="1"/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end"/>
      </w:r>
      <w:bookmarkEnd w:id="0"/>
    </w:p>
    <w:p w14:paraId="41898718" w14:textId="1ABCD376" w:rsidR="00E70D0D" w:rsidRPr="00234672" w:rsidRDefault="00BD552B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  <w:r w:rsidRPr="00234672">
        <w:rPr>
          <w:rFonts w:ascii="Big Caslon" w:hAnsi="Big Caslon" w:cs="Big Caslon"/>
          <w:b/>
          <w:sz w:val="22"/>
          <w:szCs w:val="22"/>
        </w:rPr>
        <w:t>Email:</w:t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tab/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266C" w:rsidRPr="00234672"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 w:rsidR="0088266C" w:rsidRPr="00234672">
        <w:rPr>
          <w:rFonts w:ascii="Big Caslon" w:hAnsi="Big Caslon" w:cs="Big Caslon"/>
          <w:b/>
          <w:sz w:val="22"/>
          <w:szCs w:val="22"/>
        </w:rPr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separate"/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noProof/>
          <w:sz w:val="22"/>
          <w:szCs w:val="22"/>
        </w:rPr>
        <w:t> </w:t>
      </w:r>
      <w:r w:rsidR="0088266C" w:rsidRPr="00234672">
        <w:rPr>
          <w:rFonts w:ascii="Big Caslon" w:hAnsi="Big Caslon" w:cs="Big Caslon"/>
          <w:b/>
          <w:sz w:val="22"/>
          <w:szCs w:val="22"/>
        </w:rPr>
        <w:fldChar w:fldCharType="end"/>
      </w:r>
      <w:bookmarkEnd w:id="2"/>
    </w:p>
    <w:p w14:paraId="3C798206" w14:textId="77777777" w:rsidR="00E80E39" w:rsidRDefault="00E80E39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</w:p>
    <w:p w14:paraId="7DEB92BB" w14:textId="5C361F8C" w:rsidR="00BD552B" w:rsidRPr="00234672" w:rsidRDefault="00BD552B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  <w:r w:rsidRPr="00234672">
        <w:rPr>
          <w:rFonts w:ascii="Big Caslon" w:hAnsi="Big Caslon" w:cs="Big Caslon"/>
          <w:sz w:val="20"/>
          <w:szCs w:val="20"/>
        </w:rPr>
        <w:t>The King Hall Wine Law Society (KHWLS) was founded to recognize the inte</w:t>
      </w:r>
      <w:r w:rsidR="00197029">
        <w:rPr>
          <w:rFonts w:ascii="Big Caslon" w:hAnsi="Big Caslon" w:cs="Big Caslon"/>
          <w:sz w:val="20"/>
          <w:szCs w:val="20"/>
        </w:rPr>
        <w:t>ractions between the law and</w:t>
      </w:r>
      <w:r w:rsidRPr="00234672">
        <w:rPr>
          <w:rFonts w:ascii="Big Caslon" w:hAnsi="Big Caslon" w:cs="Big Caslon"/>
          <w:sz w:val="20"/>
          <w:szCs w:val="20"/>
        </w:rPr>
        <w:t xml:space="preserve"> alcohol industry. These include, but are </w:t>
      </w:r>
      <w:r w:rsidR="00197029">
        <w:rPr>
          <w:rFonts w:ascii="Big Caslon" w:hAnsi="Big Caslon" w:cs="Big Caslon"/>
          <w:sz w:val="20"/>
          <w:szCs w:val="20"/>
        </w:rPr>
        <w:t xml:space="preserve">not limited to, agriculture, </w:t>
      </w:r>
      <w:r w:rsidRPr="00234672">
        <w:rPr>
          <w:rFonts w:ascii="Big Caslon" w:hAnsi="Big Caslon" w:cs="Big Caslon"/>
          <w:sz w:val="20"/>
          <w:szCs w:val="20"/>
        </w:rPr>
        <w:t>land use, production, regulation, and (o</w:t>
      </w:r>
      <w:r w:rsidR="00197029">
        <w:rPr>
          <w:rFonts w:ascii="Big Caslon" w:hAnsi="Big Caslon" w:cs="Big Caslon"/>
          <w:sz w:val="20"/>
          <w:szCs w:val="20"/>
        </w:rPr>
        <w:t>f course) consumption. KHWLS</w:t>
      </w:r>
      <w:r w:rsidRPr="00234672">
        <w:rPr>
          <w:rFonts w:ascii="Big Caslon" w:hAnsi="Big Caslon" w:cs="Big Caslon"/>
          <w:sz w:val="20"/>
          <w:szCs w:val="20"/>
        </w:rPr>
        <w:t xml:space="preserve"> is uniquely situated to work with alumni and geographic connections among Napa Valley wineries, Anderson Valley breweri</w:t>
      </w:r>
      <w:r w:rsidR="00197029">
        <w:rPr>
          <w:rFonts w:ascii="Big Caslon" w:hAnsi="Big Caslon" w:cs="Big Caslon"/>
          <w:sz w:val="20"/>
          <w:szCs w:val="20"/>
        </w:rPr>
        <w:t xml:space="preserve">es, Capitol </w:t>
      </w:r>
      <w:r w:rsidRPr="00234672">
        <w:rPr>
          <w:rFonts w:ascii="Big Caslon" w:hAnsi="Big Caslon" w:cs="Big Caslon"/>
          <w:sz w:val="20"/>
          <w:szCs w:val="20"/>
        </w:rPr>
        <w:t xml:space="preserve">regulators, and many more places in Northern California </w:t>
      </w:r>
      <w:r w:rsidR="00FE2DA9">
        <w:rPr>
          <w:rFonts w:ascii="Big Caslon" w:hAnsi="Big Caslon" w:cs="Big Caslon"/>
          <w:sz w:val="20"/>
          <w:szCs w:val="20"/>
        </w:rPr>
        <w:t xml:space="preserve">to </w:t>
      </w:r>
      <w:r w:rsidRPr="00234672">
        <w:rPr>
          <w:rFonts w:ascii="Big Caslon" w:hAnsi="Big Caslon" w:cs="Big Caslon"/>
          <w:sz w:val="20"/>
          <w:szCs w:val="20"/>
        </w:rPr>
        <w:t xml:space="preserve">encourage </w:t>
      </w:r>
      <w:r w:rsidR="00FE2DA9">
        <w:rPr>
          <w:rFonts w:ascii="Big Caslon" w:hAnsi="Big Caslon" w:cs="Big Caslon"/>
          <w:sz w:val="20"/>
          <w:szCs w:val="20"/>
        </w:rPr>
        <w:t xml:space="preserve">specialized </w:t>
      </w:r>
      <w:r w:rsidRPr="00234672">
        <w:rPr>
          <w:rFonts w:ascii="Big Caslon" w:hAnsi="Big Caslon" w:cs="Big Caslon"/>
          <w:sz w:val="20"/>
          <w:szCs w:val="20"/>
        </w:rPr>
        <w:t>programs. By regularly hosting speakers from throughout the industry, students, faculty</w:t>
      </w:r>
      <w:r w:rsidR="00E80E39">
        <w:rPr>
          <w:rFonts w:ascii="Big Caslon" w:hAnsi="Big Caslon" w:cs="Big Caslon"/>
          <w:sz w:val="20"/>
          <w:szCs w:val="20"/>
        </w:rPr>
        <w:t>,</w:t>
      </w:r>
      <w:r w:rsidRPr="00234672">
        <w:rPr>
          <w:rFonts w:ascii="Big Caslon" w:hAnsi="Big Caslon" w:cs="Big Caslon"/>
          <w:sz w:val="20"/>
          <w:szCs w:val="20"/>
        </w:rPr>
        <w:t xml:space="preserve"> and guests engage in educat</w:t>
      </w:r>
      <w:r w:rsidR="00F54706">
        <w:rPr>
          <w:rFonts w:ascii="Big Caslon" w:hAnsi="Big Caslon" w:cs="Big Caslon"/>
          <w:sz w:val="20"/>
          <w:szCs w:val="20"/>
        </w:rPr>
        <w:t>ional lectures and discussions.</w:t>
      </w:r>
    </w:p>
    <w:p w14:paraId="5DD25AE9" w14:textId="18EA27EC" w:rsidR="00F54706" w:rsidRPr="00F54706" w:rsidRDefault="00C15C02" w:rsidP="00F54706">
      <w:pPr>
        <w:widowControl w:val="0"/>
        <w:autoSpaceDE w:val="0"/>
        <w:autoSpaceDN w:val="0"/>
        <w:adjustRightInd w:val="0"/>
        <w:spacing w:after="120"/>
        <w:jc w:val="both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The </w:t>
      </w:r>
      <w:r w:rsidR="00E80E39">
        <w:rPr>
          <w:rFonts w:ascii="Big Caslon" w:hAnsi="Big Caslon" w:cs="Big Caslon"/>
          <w:sz w:val="20"/>
          <w:szCs w:val="20"/>
        </w:rPr>
        <w:t>current</w:t>
      </w:r>
      <w:r>
        <w:rPr>
          <w:rFonts w:ascii="Big Caslon" w:hAnsi="Big Caslon" w:cs="Big Caslon"/>
          <w:sz w:val="20"/>
          <w:szCs w:val="20"/>
        </w:rPr>
        <w:t xml:space="preserve"> KHWLS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 B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oard 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will vote on the </w:t>
      </w:r>
      <w:r w:rsidR="00E80E39">
        <w:rPr>
          <w:rFonts w:ascii="Big Caslon" w:hAnsi="Big Caslon" w:cs="Big Caslon"/>
          <w:sz w:val="20"/>
          <w:szCs w:val="20"/>
        </w:rPr>
        <w:t>new board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. 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The ideal candidate </w:t>
      </w:r>
      <w:r>
        <w:rPr>
          <w:rFonts w:ascii="Big Caslon" w:hAnsi="Big Caslon" w:cs="Big Caslon"/>
          <w:sz w:val="20"/>
          <w:szCs w:val="20"/>
        </w:rPr>
        <w:t xml:space="preserve">for each position is creative and 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passionate about wine, beer, and the alcohol industry. </w:t>
      </w:r>
      <w:r w:rsidR="00E80E39">
        <w:rPr>
          <w:rFonts w:ascii="Big Caslon" w:hAnsi="Big Caslon" w:cs="Big Caslon"/>
          <w:sz w:val="20"/>
          <w:szCs w:val="20"/>
        </w:rPr>
        <w:t xml:space="preserve">Board </w:t>
      </w:r>
      <w:r w:rsidR="0088266C" w:rsidRPr="00234672">
        <w:rPr>
          <w:rFonts w:ascii="Big Caslon" w:hAnsi="Big Caslon" w:cs="Big Caslon"/>
          <w:sz w:val="20"/>
          <w:szCs w:val="20"/>
        </w:rPr>
        <w:t>members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are responsible for spearheading events, being an</w:t>
      </w:r>
      <w:r>
        <w:rPr>
          <w:rFonts w:ascii="Big Caslon" w:hAnsi="Big Caslon" w:cs="Big Caslon"/>
          <w:sz w:val="20"/>
          <w:szCs w:val="20"/>
        </w:rPr>
        <w:t xml:space="preserve"> advocate for the club, and participating in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</w:t>
      </w:r>
      <w:r w:rsidR="0088266C" w:rsidRPr="00234672">
        <w:rPr>
          <w:rFonts w:ascii="Big Caslon" w:hAnsi="Big Caslon" w:cs="Big Caslon"/>
          <w:sz w:val="20"/>
          <w:szCs w:val="20"/>
        </w:rPr>
        <w:t xml:space="preserve">meetings, culture week, </w:t>
      </w:r>
      <w:r>
        <w:rPr>
          <w:rFonts w:ascii="Big Caslon" w:hAnsi="Big Caslon" w:cs="Big Caslon"/>
          <w:sz w:val="20"/>
          <w:szCs w:val="20"/>
        </w:rPr>
        <w:t>and other</w:t>
      </w:r>
      <w:r w:rsidR="00BD552B" w:rsidRPr="00234672">
        <w:rPr>
          <w:rFonts w:ascii="Big Caslon" w:hAnsi="Big Caslon" w:cs="Big Caslon"/>
          <w:sz w:val="20"/>
          <w:szCs w:val="20"/>
        </w:rPr>
        <w:t xml:space="preserve"> events.</w:t>
      </w:r>
      <w:r w:rsidR="00177A4E" w:rsidRPr="00234672">
        <w:rPr>
          <w:rFonts w:ascii="Big Caslon" w:hAnsi="Big Caslon" w:cs="Big Caslon"/>
          <w:sz w:val="20"/>
          <w:szCs w:val="20"/>
        </w:rPr>
        <w:t xml:space="preserve"> </w:t>
      </w:r>
      <w:r w:rsidR="00F54706">
        <w:rPr>
          <w:rFonts w:ascii="Big Caslon" w:hAnsi="Big Caslon" w:cs="Big Caslon"/>
          <w:sz w:val="20"/>
          <w:szCs w:val="20"/>
        </w:rPr>
        <w:t>T</w:t>
      </w:r>
      <w:r>
        <w:rPr>
          <w:rFonts w:ascii="Big Caslon" w:hAnsi="Big Caslon" w:cs="Big Caslon"/>
          <w:sz w:val="20"/>
          <w:szCs w:val="20"/>
        </w:rPr>
        <w:t>he applicatio</w:t>
      </w:r>
      <w:r w:rsidR="00E80E39">
        <w:rPr>
          <w:rFonts w:ascii="Big Caslon" w:hAnsi="Big Caslon" w:cs="Big Caslon"/>
          <w:sz w:val="20"/>
          <w:szCs w:val="20"/>
        </w:rPr>
        <w:t xml:space="preserve">n in </w:t>
      </w:r>
      <w:r w:rsidR="00F54706">
        <w:rPr>
          <w:rFonts w:ascii="Big Caslon" w:hAnsi="Big Caslon" w:cs="Big Caslon"/>
          <w:sz w:val="20"/>
          <w:szCs w:val="20"/>
        </w:rPr>
        <w:t xml:space="preserve">PDF is </w:t>
      </w:r>
      <w:r>
        <w:rPr>
          <w:rFonts w:ascii="Big Caslon" w:hAnsi="Big Caslon" w:cs="Big Caslon"/>
          <w:sz w:val="20"/>
          <w:szCs w:val="20"/>
        </w:rPr>
        <w:t>due</w:t>
      </w:r>
      <w:r w:rsidR="00F54706">
        <w:rPr>
          <w:rFonts w:ascii="Big Caslon" w:hAnsi="Big Caslon" w:cs="Big Caslon"/>
          <w:sz w:val="20"/>
          <w:szCs w:val="20"/>
        </w:rPr>
        <w:t xml:space="preserve"> to</w:t>
      </w:r>
      <w:r w:rsidR="00177A4E" w:rsidRPr="00234672">
        <w:rPr>
          <w:rFonts w:ascii="Big Caslon" w:hAnsi="Big Caslon" w:cs="Big Caslon"/>
          <w:sz w:val="20"/>
          <w:szCs w:val="20"/>
        </w:rPr>
        <w:t xml:space="preserve"> </w:t>
      </w:r>
      <w:hyperlink r:id="rId10" w:history="1">
        <w:r w:rsidR="00177A4E" w:rsidRPr="00234672">
          <w:rPr>
            <w:rStyle w:val="Hyperlink"/>
            <w:rFonts w:ascii="Big Caslon" w:hAnsi="Big Caslon" w:cs="Big Caslon"/>
            <w:sz w:val="20"/>
            <w:szCs w:val="20"/>
          </w:rPr>
          <w:t>ofilbrandt@ucdavis.edu</w:t>
        </w:r>
      </w:hyperlink>
      <w:r w:rsidR="00177A4E" w:rsidRPr="00234672">
        <w:rPr>
          <w:rFonts w:ascii="Big Caslon" w:hAnsi="Big Caslon" w:cs="Big Caslon"/>
          <w:sz w:val="20"/>
          <w:szCs w:val="20"/>
        </w:rPr>
        <w:t xml:space="preserve"> by </w:t>
      </w:r>
      <w:r w:rsidR="0088266C" w:rsidRPr="00234672">
        <w:rPr>
          <w:rFonts w:ascii="Big Caslon" w:hAnsi="Big Caslon" w:cs="Big Caslon"/>
          <w:b/>
          <w:sz w:val="20"/>
          <w:szCs w:val="20"/>
        </w:rPr>
        <w:t>Friday,</w:t>
      </w:r>
      <w:r w:rsidR="00177A4E" w:rsidRPr="00234672">
        <w:rPr>
          <w:rFonts w:ascii="Big Caslon" w:hAnsi="Big Caslon" w:cs="Big Caslon"/>
          <w:b/>
          <w:sz w:val="20"/>
          <w:szCs w:val="20"/>
        </w:rPr>
        <w:t xml:space="preserve"> </w:t>
      </w:r>
      <w:r w:rsidR="0088266C" w:rsidRPr="00234672">
        <w:rPr>
          <w:rFonts w:ascii="Big Caslon" w:hAnsi="Big Caslon" w:cs="Big Caslon"/>
          <w:b/>
          <w:sz w:val="20"/>
          <w:szCs w:val="20"/>
        </w:rPr>
        <w:t>April 15</w:t>
      </w:r>
      <w:r w:rsidR="00177A4E" w:rsidRPr="00234672">
        <w:rPr>
          <w:rFonts w:ascii="Big Caslon" w:hAnsi="Big Caslon" w:cs="Big Caslon"/>
          <w:b/>
          <w:sz w:val="20"/>
          <w:szCs w:val="20"/>
          <w:vertAlign w:val="superscript"/>
        </w:rPr>
        <w:t xml:space="preserve">th </w:t>
      </w:r>
      <w:r w:rsidR="00177A4E" w:rsidRPr="00234672">
        <w:rPr>
          <w:rFonts w:ascii="Big Caslon" w:hAnsi="Big Caslon" w:cs="Big Caslon"/>
          <w:b/>
          <w:sz w:val="20"/>
          <w:szCs w:val="20"/>
        </w:rPr>
        <w:t>at 5pm</w:t>
      </w:r>
      <w:r w:rsidR="00177A4E" w:rsidRPr="00234672">
        <w:rPr>
          <w:rFonts w:ascii="Big Caslon" w:hAnsi="Big Caslon" w:cs="Big Caslon"/>
          <w:sz w:val="20"/>
          <w:szCs w:val="20"/>
        </w:rPr>
        <w:t>.</w:t>
      </w:r>
    </w:p>
    <w:p w14:paraId="1C7DF47A" w14:textId="77777777" w:rsidR="00E80E39" w:rsidRDefault="00E80E39" w:rsidP="00E80E39">
      <w:pPr>
        <w:pStyle w:val="ListParagraph"/>
        <w:spacing w:after="120"/>
        <w:rPr>
          <w:rFonts w:ascii="Big Caslon" w:hAnsi="Big Caslon" w:cs="Big Caslon"/>
          <w:b/>
          <w:sz w:val="22"/>
          <w:szCs w:val="22"/>
        </w:rPr>
      </w:pPr>
    </w:p>
    <w:p w14:paraId="7228BBC2" w14:textId="022C9CC6" w:rsidR="0088266C" w:rsidRDefault="002251BD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 xml:space="preserve">Please rank up to 3 positions that you are interested in. </w:t>
      </w:r>
    </w:p>
    <w:p w14:paraId="5E756A57" w14:textId="5410286C" w:rsidR="002251BD" w:rsidRDefault="002251BD" w:rsidP="002251BD">
      <w:pPr>
        <w:pStyle w:val="ListParagraph"/>
        <w:spacing w:after="12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Note</w:t>
      </w:r>
      <w:r w:rsidR="008C6031">
        <w:rPr>
          <w:rFonts w:ascii="Big Caslon" w:hAnsi="Big Caslon" w:cs="Big Caslon"/>
          <w:sz w:val="20"/>
          <w:szCs w:val="20"/>
        </w:rPr>
        <w:t>: T</w:t>
      </w:r>
      <w:r>
        <w:rPr>
          <w:rFonts w:ascii="Big Caslon" w:hAnsi="Big Caslon" w:cs="Big Caslon"/>
          <w:sz w:val="20"/>
          <w:szCs w:val="20"/>
        </w:rPr>
        <w:t xml:space="preserve">he board </w:t>
      </w:r>
      <w:r w:rsidRPr="002251BD">
        <w:rPr>
          <w:rFonts w:ascii="Big Caslon" w:hAnsi="Big Caslon" w:cs="Big Caslon"/>
          <w:sz w:val="20"/>
          <w:szCs w:val="20"/>
        </w:rPr>
        <w:t>reserve</w:t>
      </w:r>
      <w:r w:rsidR="008C6031">
        <w:rPr>
          <w:rFonts w:ascii="Big Caslon" w:hAnsi="Big Caslon" w:cs="Big Caslon"/>
          <w:sz w:val="20"/>
          <w:szCs w:val="20"/>
        </w:rPr>
        <w:t>s the right to add Class Representatives to the board</w:t>
      </w:r>
      <w:r w:rsidRPr="002251BD">
        <w:rPr>
          <w:rFonts w:ascii="Big Caslon" w:hAnsi="Big Caslon" w:cs="Big Caslon"/>
          <w:sz w:val="20"/>
          <w:szCs w:val="20"/>
        </w:rPr>
        <w:t xml:space="preserve"> </w:t>
      </w:r>
      <w:r>
        <w:rPr>
          <w:rFonts w:ascii="Big Caslon" w:hAnsi="Big Caslon" w:cs="Big Caslon"/>
          <w:sz w:val="20"/>
          <w:szCs w:val="20"/>
        </w:rPr>
        <w:t xml:space="preserve">if there are well-qualified applicants. </w:t>
      </w:r>
    </w:p>
    <w:p w14:paraId="5FBE7EA6" w14:textId="4980283A" w:rsidR="002251BD" w:rsidRPr="002251BD" w:rsidRDefault="002251BD" w:rsidP="002251BD">
      <w:pPr>
        <w:pStyle w:val="ListParagraph"/>
        <w:spacing w:after="12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Would you be interested in </w:t>
      </w:r>
      <w:r w:rsidR="008C6031">
        <w:rPr>
          <w:rFonts w:ascii="Big Caslon" w:hAnsi="Big Caslon" w:cs="Big Caslon"/>
          <w:sz w:val="20"/>
          <w:szCs w:val="20"/>
        </w:rPr>
        <w:t>a Class Representative position</w:t>
      </w:r>
      <w:r>
        <w:rPr>
          <w:rFonts w:ascii="Big Caslon" w:hAnsi="Big Caslon" w:cs="Big Caslon"/>
          <w:sz w:val="20"/>
          <w:szCs w:val="20"/>
        </w:rPr>
        <w:t xml:space="preserve">? </w:t>
      </w:r>
      <w:r>
        <w:rPr>
          <w:rFonts w:ascii="Big Caslon" w:hAnsi="Big Caslon" w:cs="Big Caslon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3" w:name="Dropdown1"/>
      <w:r>
        <w:rPr>
          <w:rFonts w:ascii="Big Caslon" w:hAnsi="Big Caslon" w:cs="Big Caslon"/>
          <w:sz w:val="20"/>
          <w:szCs w:val="20"/>
        </w:rPr>
        <w:instrText xml:space="preserve"> FORMDROPDOWN </w:instrText>
      </w:r>
      <w:r>
        <w:rPr>
          <w:rFonts w:ascii="Big Caslon" w:hAnsi="Big Caslon" w:cs="Big Caslon"/>
          <w:sz w:val="20"/>
          <w:szCs w:val="20"/>
        </w:rPr>
      </w:r>
      <w:r>
        <w:rPr>
          <w:rFonts w:ascii="Big Caslon" w:hAnsi="Big Caslon" w:cs="Big Caslon"/>
          <w:sz w:val="20"/>
          <w:szCs w:val="20"/>
        </w:rPr>
        <w:fldChar w:fldCharType="end"/>
      </w:r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150"/>
      </w:tblGrid>
      <w:tr w:rsidR="0088266C" w:rsidRPr="00F54706" w14:paraId="3C454F60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5DFCF318" w14:textId="7E069CE3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t>Rank</w:t>
            </w:r>
          </w:p>
        </w:tc>
        <w:tc>
          <w:tcPr>
            <w:tcW w:w="3150" w:type="dxa"/>
            <w:vAlign w:val="bottom"/>
          </w:tcPr>
          <w:p w14:paraId="4C06CF23" w14:textId="5EBDA80D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t>Position</w:t>
            </w:r>
          </w:p>
        </w:tc>
      </w:tr>
      <w:tr w:rsidR="0088266C" w:rsidRPr="00F54706" w14:paraId="3CCC9FB7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4A02F1A9" w14:textId="41F4D1DD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50" w:type="dxa"/>
            <w:vAlign w:val="bottom"/>
          </w:tcPr>
          <w:p w14:paraId="6DFDCDCA" w14:textId="42B3B4CF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Co-Chair</w:t>
            </w:r>
            <w:r w:rsidR="00234672" w:rsidRPr="00F54706">
              <w:rPr>
                <w:rFonts w:ascii="Big Caslon" w:hAnsi="Big Caslon" w:cs="Big Caslon"/>
                <w:sz w:val="20"/>
                <w:szCs w:val="20"/>
              </w:rPr>
              <w:t xml:space="preserve"> (2)</w:t>
            </w:r>
          </w:p>
        </w:tc>
      </w:tr>
      <w:tr w:rsidR="0088266C" w:rsidRPr="00F54706" w14:paraId="38297AE2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11180786" w14:textId="070F48A8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  <w:vAlign w:val="bottom"/>
          </w:tcPr>
          <w:p w14:paraId="61E56390" w14:textId="5A000912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Vice President of Beer</w:t>
            </w:r>
          </w:p>
        </w:tc>
      </w:tr>
      <w:tr w:rsidR="0088266C" w:rsidRPr="00F54706" w14:paraId="359A882A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2A5BF556" w14:textId="597DF46F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50" w:type="dxa"/>
            <w:vAlign w:val="bottom"/>
          </w:tcPr>
          <w:p w14:paraId="24DFB7CA" w14:textId="4E68E72F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Vice President of Wine</w:t>
            </w:r>
          </w:p>
        </w:tc>
      </w:tr>
      <w:tr w:rsidR="0088266C" w:rsidRPr="00F54706" w14:paraId="58D245D8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04668D8D" w14:textId="5A3809CD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vAlign w:val="bottom"/>
          </w:tcPr>
          <w:p w14:paraId="6D5108FA" w14:textId="2979C247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Treasurer</w:t>
            </w:r>
          </w:p>
        </w:tc>
      </w:tr>
      <w:tr w:rsidR="0088266C" w:rsidRPr="00F54706" w14:paraId="2094EC7B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15CE6662" w14:textId="48B8CD84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  <w:vAlign w:val="bottom"/>
          </w:tcPr>
          <w:p w14:paraId="2A3A7B32" w14:textId="3F1EED38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Secretary</w:t>
            </w:r>
          </w:p>
        </w:tc>
      </w:tr>
      <w:tr w:rsidR="0088266C" w:rsidRPr="00F54706" w14:paraId="28DB3ED8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0C40F0D2" w14:textId="62DFDF3A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50" w:type="dxa"/>
            <w:vAlign w:val="bottom"/>
          </w:tcPr>
          <w:p w14:paraId="32635C5E" w14:textId="7091B068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Marketing Chair</w:t>
            </w:r>
          </w:p>
        </w:tc>
      </w:tr>
      <w:tr w:rsidR="0088266C" w:rsidRPr="00F54706" w14:paraId="2D77D9FD" w14:textId="77777777" w:rsidTr="00F54706">
        <w:trPr>
          <w:trHeight w:val="341"/>
          <w:jc w:val="center"/>
        </w:trPr>
        <w:tc>
          <w:tcPr>
            <w:tcW w:w="918" w:type="dxa"/>
            <w:vAlign w:val="bottom"/>
          </w:tcPr>
          <w:p w14:paraId="2B551595" w14:textId="79A3B50F" w:rsidR="0088266C" w:rsidRPr="00F54706" w:rsidRDefault="00234672" w:rsidP="00F54706">
            <w:pPr>
              <w:spacing w:after="12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instrText xml:space="preserve"> FORMTEXT </w:instrTex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separate"/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noProof/>
                <w:sz w:val="20"/>
                <w:szCs w:val="20"/>
              </w:rPr>
              <w:t> </w:t>
            </w:r>
            <w:r w:rsidRPr="00F54706">
              <w:rPr>
                <w:rFonts w:ascii="Big Caslon" w:hAnsi="Big Caslon" w:cs="Big Caslon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50" w:type="dxa"/>
            <w:vAlign w:val="bottom"/>
          </w:tcPr>
          <w:p w14:paraId="7A29B7A9" w14:textId="2029798C" w:rsidR="0088266C" w:rsidRPr="00F54706" w:rsidRDefault="0088266C" w:rsidP="00F54706">
            <w:pPr>
              <w:spacing w:after="120"/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F54706">
              <w:rPr>
                <w:rFonts w:ascii="Big Caslon" w:hAnsi="Big Caslon" w:cs="Big Caslon"/>
                <w:sz w:val="20"/>
                <w:szCs w:val="20"/>
              </w:rPr>
              <w:t>Website Chair</w:t>
            </w:r>
          </w:p>
        </w:tc>
      </w:tr>
    </w:tbl>
    <w:p w14:paraId="21E47E8D" w14:textId="77777777" w:rsidR="0088266C" w:rsidRPr="00234672" w:rsidRDefault="0088266C" w:rsidP="00F54706">
      <w:pPr>
        <w:spacing w:after="120"/>
        <w:rPr>
          <w:rFonts w:ascii="Big Caslon" w:hAnsi="Big Caslon" w:cs="Big Caslon"/>
          <w:b/>
          <w:sz w:val="22"/>
          <w:szCs w:val="22"/>
        </w:rPr>
      </w:pPr>
    </w:p>
    <w:p w14:paraId="151E593E" w14:textId="5909CF0F" w:rsidR="00234672" w:rsidRPr="00F54706" w:rsidRDefault="00F54706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>Please describe your qualification for your FIRST choice.</w:t>
      </w:r>
      <w:r w:rsidR="00234672" w:rsidRPr="00F54706">
        <w:rPr>
          <w:rFonts w:ascii="Big Caslon" w:hAnsi="Big Caslon" w:cs="Big Caslon"/>
          <w:b/>
          <w:sz w:val="22"/>
          <w:szCs w:val="22"/>
        </w:rPr>
        <w:t xml:space="preserve"> </w: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t xml:space="preserve">(E.g. </w:t>
      </w:r>
      <w:r w:rsidR="00177A4E" w:rsidRPr="00F54706">
        <w:rPr>
          <w:rFonts w:ascii="Big Caslon" w:hAnsi="Big Caslon" w:cs="Big Caslon"/>
          <w:b/>
          <w:color w:val="000000" w:themeColor="text1"/>
          <w:sz w:val="22"/>
          <w:szCs w:val="22"/>
        </w:rPr>
        <w:t>past experience, professional and amateur interests, etc.)</w:t>
      </w:r>
      <w:r w:rsidR="0088266C" w:rsidRPr="00F54706">
        <w:rPr>
          <w:rFonts w:ascii="Big Caslon" w:hAnsi="Big Caslon" w:cs="Big Caslon"/>
          <w:b/>
          <w:color w:val="000000" w:themeColor="text1"/>
          <w:sz w:val="22"/>
          <w:szCs w:val="22"/>
        </w:rPr>
        <w:t xml:space="preserve"> </w:t>
      </w:r>
    </w:p>
    <w:p w14:paraId="5977CDD1" w14:textId="23634E6D" w:rsidR="00234672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Big Caslon" w:hAnsi="Big Caslon" w:cs="Big Caslon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noProof/>
          <w:color w:val="000000" w:themeColor="text1"/>
          <w:sz w:val="22"/>
          <w:szCs w:val="22"/>
        </w:rPr>
        <w:t> </w:t>
      </w:r>
      <w:r>
        <w:rPr>
          <w:rFonts w:ascii="Big Caslon" w:hAnsi="Big Caslon" w:cs="Big Caslon"/>
          <w:b/>
          <w:color w:val="000000" w:themeColor="text1"/>
          <w:sz w:val="22"/>
          <w:szCs w:val="22"/>
        </w:rPr>
        <w:fldChar w:fldCharType="end"/>
      </w:r>
      <w:bookmarkEnd w:id="11"/>
    </w:p>
    <w:p w14:paraId="2F0BED57" w14:textId="2F1D5AE5" w:rsidR="00234672" w:rsidRPr="00F54706" w:rsidRDefault="00F54706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t>Please descri</w:t>
      </w:r>
      <w:r w:rsidR="00197029">
        <w:rPr>
          <w:rFonts w:ascii="Big Caslon" w:hAnsi="Big Caslon" w:cs="Big Caslon"/>
          <w:b/>
          <w:sz w:val="22"/>
          <w:szCs w:val="22"/>
        </w:rPr>
        <w:t>be your qualification for your other</w:t>
      </w:r>
      <w:r>
        <w:rPr>
          <w:rFonts w:ascii="Big Caslon" w:hAnsi="Big Caslon" w:cs="Big Caslon"/>
          <w:b/>
          <w:sz w:val="22"/>
          <w:szCs w:val="22"/>
        </w:rPr>
        <w:t xml:space="preserve"> choice</w:t>
      </w:r>
      <w:r w:rsidR="00197029">
        <w:rPr>
          <w:rFonts w:ascii="Big Caslon" w:hAnsi="Big Caslon" w:cs="Big Caslon"/>
          <w:b/>
          <w:sz w:val="22"/>
          <w:szCs w:val="22"/>
        </w:rPr>
        <w:t>s</w:t>
      </w:r>
      <w:r>
        <w:rPr>
          <w:rFonts w:ascii="Big Caslon" w:hAnsi="Big Caslon" w:cs="Big Caslon"/>
          <w:b/>
          <w:sz w:val="22"/>
          <w:szCs w:val="22"/>
        </w:rPr>
        <w:t>. (Optional)</w:t>
      </w:r>
    </w:p>
    <w:p w14:paraId="273EFD2F" w14:textId="68D28458" w:rsidR="00BD552B" w:rsidRPr="00C15C02" w:rsidRDefault="00C15C02" w:rsidP="00F54706">
      <w:pPr>
        <w:spacing w:after="120"/>
        <w:ind w:firstLine="720"/>
        <w:rPr>
          <w:rFonts w:ascii="Big Caslon" w:hAnsi="Big Caslon" w:cs="Big Caslon"/>
          <w:b/>
          <w:color w:val="000000" w:themeColor="text1"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2"/>
    </w:p>
    <w:p w14:paraId="21102BC4" w14:textId="11B619A9" w:rsidR="00000DCD" w:rsidRPr="00F54706" w:rsidRDefault="00E70D0D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</w:t>
      </w:r>
      <w:r w:rsidR="00D711E2" w:rsidRPr="00F54706">
        <w:rPr>
          <w:rFonts w:ascii="Big Caslon" w:hAnsi="Big Caslon" w:cs="Big Caslon"/>
          <w:b/>
          <w:sz w:val="22"/>
          <w:szCs w:val="22"/>
        </w:rPr>
        <w:t>would you most like to learn about and experience in KHWLS</w:t>
      </w:r>
      <w:r w:rsidRPr="00F54706">
        <w:rPr>
          <w:rFonts w:ascii="Big Caslon" w:hAnsi="Big Caslon" w:cs="Big Caslon"/>
          <w:b/>
          <w:sz w:val="22"/>
          <w:szCs w:val="22"/>
        </w:rPr>
        <w:t>?</w:t>
      </w:r>
      <w:r w:rsidR="00000DCD" w:rsidRPr="00F54706">
        <w:rPr>
          <w:rFonts w:ascii="Big Caslon" w:hAnsi="Big Caslon" w:cs="Big Caslon"/>
          <w:b/>
          <w:sz w:val="22"/>
          <w:szCs w:val="22"/>
        </w:rPr>
        <w:t xml:space="preserve"> </w:t>
      </w:r>
    </w:p>
    <w:p w14:paraId="1B9861C9" w14:textId="651F9311" w:rsidR="00D711E2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3"/>
    </w:p>
    <w:p w14:paraId="052B892B" w14:textId="76ACDB60" w:rsidR="00177A4E" w:rsidRPr="00F54706" w:rsidRDefault="00177A4E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is </w:t>
      </w:r>
      <w:r w:rsidR="008C6031">
        <w:rPr>
          <w:rFonts w:ascii="Big Caslon" w:hAnsi="Big Caslon" w:cs="Big Caslon"/>
          <w:b/>
          <w:sz w:val="22"/>
          <w:szCs w:val="22"/>
        </w:rPr>
        <w:t>an idea you</w:t>
      </w:r>
      <w:r w:rsidRPr="00F54706">
        <w:rPr>
          <w:rFonts w:ascii="Big Caslon" w:hAnsi="Big Caslon" w:cs="Big Caslon"/>
          <w:b/>
          <w:sz w:val="22"/>
          <w:szCs w:val="22"/>
        </w:rPr>
        <w:t xml:space="preserve"> have for KHWLS?</w:t>
      </w:r>
      <w:r w:rsidR="00197029">
        <w:rPr>
          <w:rFonts w:ascii="Big Caslon" w:hAnsi="Big Caslon" w:cs="Big Caslon"/>
          <w:b/>
          <w:sz w:val="22"/>
          <w:szCs w:val="22"/>
        </w:rPr>
        <w:t xml:space="preserve"> (E.g. event, speaker, website)</w:t>
      </w:r>
    </w:p>
    <w:p w14:paraId="7239DD0E" w14:textId="4489B81D" w:rsidR="00177A4E" w:rsidRPr="00234672" w:rsidRDefault="00C15C02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4"/>
    </w:p>
    <w:p w14:paraId="2CABD6A0" w14:textId="273878A8" w:rsidR="009862C1" w:rsidRPr="00F54706" w:rsidRDefault="00177A4E" w:rsidP="00F54706">
      <w:pPr>
        <w:pStyle w:val="ListParagraph"/>
        <w:numPr>
          <w:ilvl w:val="0"/>
          <w:numId w:val="1"/>
        </w:numPr>
        <w:spacing w:after="120"/>
        <w:rPr>
          <w:rFonts w:ascii="Big Caslon" w:hAnsi="Big Caslon" w:cs="Big Caslon"/>
          <w:b/>
          <w:sz w:val="22"/>
          <w:szCs w:val="22"/>
        </w:rPr>
      </w:pPr>
      <w:r w:rsidRPr="00F54706">
        <w:rPr>
          <w:rFonts w:ascii="Big Caslon" w:hAnsi="Big Caslon" w:cs="Big Caslon"/>
          <w:b/>
          <w:sz w:val="22"/>
          <w:szCs w:val="22"/>
        </w:rPr>
        <w:t xml:space="preserve">What would you do on a date with your favorite historical character? </w:t>
      </w:r>
      <w:r w:rsidR="00C15C02" w:rsidRPr="00F54706">
        <w:rPr>
          <w:rFonts w:ascii="Big Caslon" w:hAnsi="Big Caslon" w:cs="Big Caslon"/>
          <w:b/>
          <w:sz w:val="22"/>
          <w:szCs w:val="22"/>
        </w:rPr>
        <w:t>(</w:t>
      </w:r>
      <w:r w:rsidR="00F54706" w:rsidRPr="00F54706">
        <w:rPr>
          <w:rFonts w:ascii="Big Caslon" w:hAnsi="Big Caslon" w:cs="Big Caslon"/>
          <w:b/>
          <w:sz w:val="22"/>
          <w:szCs w:val="22"/>
        </w:rPr>
        <w:t xml:space="preserve">Creativity is </w:t>
      </w:r>
      <w:r w:rsidR="00E80E39" w:rsidRPr="00F54706">
        <w:rPr>
          <w:rFonts w:ascii="Big Caslon" w:hAnsi="Big Caslon" w:cs="Big Caslon"/>
          <w:b/>
          <w:sz w:val="22"/>
          <w:szCs w:val="22"/>
        </w:rPr>
        <w:t>favored</w:t>
      </w:r>
      <w:r w:rsidR="00F54706" w:rsidRPr="00F54706">
        <w:rPr>
          <w:rFonts w:ascii="Big Caslon" w:hAnsi="Big Caslon" w:cs="Big Caslon"/>
          <w:b/>
          <w:sz w:val="22"/>
          <w:szCs w:val="22"/>
        </w:rPr>
        <w:t>.</w:t>
      </w:r>
      <w:r w:rsidRPr="00F54706">
        <w:rPr>
          <w:rFonts w:ascii="Big Caslon" w:hAnsi="Big Caslon" w:cs="Big Caslon"/>
          <w:b/>
          <w:sz w:val="22"/>
          <w:szCs w:val="22"/>
        </w:rPr>
        <w:t>)</w:t>
      </w:r>
    </w:p>
    <w:p w14:paraId="29173C4B" w14:textId="442563B4" w:rsidR="00F54706" w:rsidRPr="00F54706" w:rsidRDefault="00F54706" w:rsidP="00F54706">
      <w:pPr>
        <w:spacing w:after="120"/>
        <w:ind w:firstLine="720"/>
        <w:rPr>
          <w:rFonts w:ascii="Big Caslon" w:hAnsi="Big Caslon" w:cs="Big Caslon"/>
          <w:b/>
          <w:sz w:val="22"/>
          <w:szCs w:val="22"/>
        </w:rPr>
      </w:pPr>
      <w:r>
        <w:rPr>
          <w:rFonts w:ascii="Big Caslon" w:hAnsi="Big Caslon" w:cs="Big Caslon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Big Caslon" w:hAnsi="Big Caslon" w:cs="Big Caslon"/>
          <w:b/>
          <w:sz w:val="22"/>
          <w:szCs w:val="22"/>
        </w:rPr>
        <w:instrText xml:space="preserve"> FORMTEXT </w:instrText>
      </w:r>
      <w:r>
        <w:rPr>
          <w:rFonts w:ascii="Big Caslon" w:hAnsi="Big Caslon" w:cs="Big Caslon"/>
          <w:b/>
          <w:sz w:val="22"/>
          <w:szCs w:val="22"/>
        </w:rPr>
      </w:r>
      <w:r>
        <w:rPr>
          <w:rFonts w:ascii="Big Caslon" w:hAnsi="Big Caslon" w:cs="Big Caslon"/>
          <w:b/>
          <w:sz w:val="22"/>
          <w:szCs w:val="22"/>
        </w:rPr>
        <w:fldChar w:fldCharType="separate"/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noProof/>
          <w:sz w:val="22"/>
          <w:szCs w:val="22"/>
        </w:rPr>
        <w:t> </w:t>
      </w:r>
      <w:r>
        <w:rPr>
          <w:rFonts w:ascii="Big Caslon" w:hAnsi="Big Caslon" w:cs="Big Caslon"/>
          <w:b/>
          <w:sz w:val="22"/>
          <w:szCs w:val="22"/>
        </w:rPr>
        <w:fldChar w:fldCharType="end"/>
      </w:r>
      <w:bookmarkEnd w:id="15"/>
    </w:p>
    <w:sectPr w:rsidR="00F54706" w:rsidRPr="00F54706" w:rsidSect="00BD552B"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EAF6" w14:textId="77777777" w:rsidR="00197029" w:rsidRDefault="00197029" w:rsidP="00197029">
      <w:r>
        <w:separator/>
      </w:r>
    </w:p>
  </w:endnote>
  <w:endnote w:type="continuationSeparator" w:id="0">
    <w:p w14:paraId="0D4108E7" w14:textId="77777777" w:rsidR="00197029" w:rsidRDefault="00197029" w:rsidP="001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BC8E" w14:textId="77777777" w:rsidR="00197029" w:rsidRDefault="00197029" w:rsidP="00197029">
      <w:r>
        <w:separator/>
      </w:r>
    </w:p>
  </w:footnote>
  <w:footnote w:type="continuationSeparator" w:id="0">
    <w:p w14:paraId="10A782A9" w14:textId="77777777" w:rsidR="00197029" w:rsidRDefault="00197029" w:rsidP="0019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6D"/>
    <w:multiLevelType w:val="hybridMultilevel"/>
    <w:tmpl w:val="FC1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145E"/>
    <w:multiLevelType w:val="hybridMultilevel"/>
    <w:tmpl w:val="C28E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D"/>
    <w:rsid w:val="00000DCD"/>
    <w:rsid w:val="00080F81"/>
    <w:rsid w:val="00177A4E"/>
    <w:rsid w:val="00197029"/>
    <w:rsid w:val="001B3808"/>
    <w:rsid w:val="002251BD"/>
    <w:rsid w:val="00234672"/>
    <w:rsid w:val="002426F3"/>
    <w:rsid w:val="00265215"/>
    <w:rsid w:val="00297614"/>
    <w:rsid w:val="00344AA1"/>
    <w:rsid w:val="003924C1"/>
    <w:rsid w:val="003F6C4D"/>
    <w:rsid w:val="004A3ED9"/>
    <w:rsid w:val="0074276D"/>
    <w:rsid w:val="00747869"/>
    <w:rsid w:val="00860CE6"/>
    <w:rsid w:val="00881882"/>
    <w:rsid w:val="0088266C"/>
    <w:rsid w:val="008C6031"/>
    <w:rsid w:val="009862C1"/>
    <w:rsid w:val="00AF7AF7"/>
    <w:rsid w:val="00B27F29"/>
    <w:rsid w:val="00B60198"/>
    <w:rsid w:val="00BD552B"/>
    <w:rsid w:val="00C15C02"/>
    <w:rsid w:val="00CC3C1C"/>
    <w:rsid w:val="00D063DB"/>
    <w:rsid w:val="00D711E2"/>
    <w:rsid w:val="00DB3633"/>
    <w:rsid w:val="00DE1990"/>
    <w:rsid w:val="00E70D0D"/>
    <w:rsid w:val="00E807CE"/>
    <w:rsid w:val="00E80E39"/>
    <w:rsid w:val="00F24576"/>
    <w:rsid w:val="00F54706"/>
    <w:rsid w:val="00FE2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AB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614"/>
    <w:pPr>
      <w:outlineLvl w:val="0"/>
    </w:pPr>
    <w:rPr>
      <w:rFonts w:eastAsiaTheme="minorHAnsi"/>
      <w:b/>
      <w:color w:val="76923C" w:themeColor="accent3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teHeading"/>
    <w:next w:val="TOC1"/>
    <w:qFormat/>
    <w:rsid w:val="00DB3633"/>
    <w:rPr>
      <w:rFonts w:ascii="Times New Roman" w:hAnsi="Times New Roman"/>
      <w:b/>
      <w:sz w:val="28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6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633"/>
  </w:style>
  <w:style w:type="paragraph" w:styleId="TOC1">
    <w:name w:val="toc 1"/>
    <w:basedOn w:val="Normal"/>
    <w:next w:val="Normal"/>
    <w:autoRedefine/>
    <w:uiPriority w:val="39"/>
    <w:semiHidden/>
    <w:unhideWhenUsed/>
    <w:rsid w:val="00DB36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70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7614"/>
    <w:rPr>
      <w:rFonts w:eastAsiaTheme="minorHAnsi"/>
      <w:b/>
      <w:color w:val="76923C" w:themeColor="accent3" w:themeShade="BF"/>
      <w:sz w:val="22"/>
      <w:szCs w:val="22"/>
    </w:rPr>
  </w:style>
  <w:style w:type="table" w:styleId="TableGrid">
    <w:name w:val="Table Grid"/>
    <w:basedOn w:val="TableNormal"/>
    <w:uiPriority w:val="59"/>
    <w:rsid w:val="0088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029"/>
  </w:style>
  <w:style w:type="paragraph" w:styleId="Footer">
    <w:name w:val="footer"/>
    <w:basedOn w:val="Normal"/>
    <w:link w:val="Foot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0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614"/>
    <w:pPr>
      <w:outlineLvl w:val="0"/>
    </w:pPr>
    <w:rPr>
      <w:rFonts w:eastAsiaTheme="minorHAnsi"/>
      <w:b/>
      <w:color w:val="76923C" w:themeColor="accent3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teHeading"/>
    <w:next w:val="TOC1"/>
    <w:qFormat/>
    <w:rsid w:val="00DB3633"/>
    <w:rPr>
      <w:rFonts w:ascii="Times New Roman" w:hAnsi="Times New Roman"/>
      <w:b/>
      <w:sz w:val="28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6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633"/>
  </w:style>
  <w:style w:type="paragraph" w:styleId="TOC1">
    <w:name w:val="toc 1"/>
    <w:basedOn w:val="Normal"/>
    <w:next w:val="Normal"/>
    <w:autoRedefine/>
    <w:uiPriority w:val="39"/>
    <w:semiHidden/>
    <w:unhideWhenUsed/>
    <w:rsid w:val="00DB36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70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7614"/>
    <w:rPr>
      <w:rFonts w:eastAsiaTheme="minorHAnsi"/>
      <w:b/>
      <w:color w:val="76923C" w:themeColor="accent3" w:themeShade="BF"/>
      <w:sz w:val="22"/>
      <w:szCs w:val="22"/>
    </w:rPr>
  </w:style>
  <w:style w:type="table" w:styleId="TableGrid">
    <w:name w:val="Table Grid"/>
    <w:basedOn w:val="TableNormal"/>
    <w:uiPriority w:val="59"/>
    <w:rsid w:val="0088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029"/>
  </w:style>
  <w:style w:type="paragraph" w:styleId="Footer">
    <w:name w:val="footer"/>
    <w:basedOn w:val="Normal"/>
    <w:link w:val="FooterChar"/>
    <w:uiPriority w:val="99"/>
    <w:unhideWhenUsed/>
    <w:rsid w:val="0019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ofilbrandt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B76A8-D98E-2740-BE09-502A1F5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1834</Characters>
  <Application>Microsoft Macintosh Word</Application>
  <DocSecurity>0</DocSecurity>
  <Lines>15</Lines>
  <Paragraphs>4</Paragraphs>
  <ScaleCrop>false</ScaleCrop>
  <Company>Casa Roble High School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Henderson</dc:creator>
  <cp:keywords/>
  <dc:description/>
  <cp:lastModifiedBy>Leanna Henderson</cp:lastModifiedBy>
  <cp:revision>7</cp:revision>
  <cp:lastPrinted>2014-09-24T04:20:00Z</cp:lastPrinted>
  <dcterms:created xsi:type="dcterms:W3CDTF">2016-04-05T00:21:00Z</dcterms:created>
  <dcterms:modified xsi:type="dcterms:W3CDTF">2016-04-07T19:09:00Z</dcterms:modified>
</cp:coreProperties>
</file>